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6CBC" w14:textId="3A044D93" w:rsid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r>
        <w:rPr>
          <w:rFonts w:ascii="Roboto" w:eastAsia="Times New Roman" w:hAnsi="Roboto" w:cs="Times New Roman"/>
          <w:color w:val="333333"/>
          <w:kern w:val="0"/>
          <w:sz w:val="53"/>
          <w:szCs w:val="53"/>
          <w14:ligatures w14:val="none"/>
        </w:rPr>
        <w:t>BCHC Privacy Policy</w:t>
      </w:r>
    </w:p>
    <w:p w14:paraId="01A3E538" w14:textId="77777777" w:rsid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p>
    <w:p w14:paraId="68EA7E5F" w14:textId="6DC2F7D4" w:rsidR="00360CED" w:rsidRP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r w:rsidRPr="00360CED">
        <w:rPr>
          <w:rFonts w:ascii="Roboto" w:eastAsia="Times New Roman" w:hAnsi="Roboto" w:cs="Times New Roman"/>
          <w:color w:val="333333"/>
          <w:kern w:val="0"/>
          <w:sz w:val="53"/>
          <w:szCs w:val="53"/>
          <w14:ligatures w14:val="none"/>
        </w:rPr>
        <w:t>Last updated January 31, 2020</w:t>
      </w:r>
    </w:p>
    <w:p w14:paraId="06FEF35C"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Thank you for choosing to be part of our community at Bluegrass Primary Health Care Center, Inc., doing business as Bluegrass Community Health Center (“Bluegrass Community Health Center”, “we”, “us, or “our”). We are committed to protecting your personal information and your right to privacy. If you have any questions or concerns about our policy, or our practices with regards to your personal information, please contact us at 859-259-2635.</w:t>
      </w:r>
    </w:p>
    <w:p w14:paraId="7DCAB2A9"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When you visit our website bchcky.com, and use our services, you trust us with your personal information. We take your privacy very seriously.</w:t>
      </w:r>
    </w:p>
    <w:p w14:paraId="6434FDF8" w14:textId="77777777" w:rsidR="00360CED" w:rsidRP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r w:rsidRPr="00360CED">
        <w:rPr>
          <w:rFonts w:ascii="Roboto" w:eastAsia="Times New Roman" w:hAnsi="Roboto" w:cs="Times New Roman"/>
          <w:color w:val="333333"/>
          <w:kern w:val="0"/>
          <w:sz w:val="53"/>
          <w:szCs w:val="53"/>
          <w14:ligatures w14:val="none"/>
        </w:rPr>
        <w:t>Definitions</w:t>
      </w:r>
    </w:p>
    <w:p w14:paraId="6000079B"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For the purposes of this Privacy Policy:</w:t>
      </w:r>
    </w:p>
    <w:p w14:paraId="7C30B074" w14:textId="77777777" w:rsidR="00360CED" w:rsidRPr="00360CED" w:rsidRDefault="00360CED" w:rsidP="00360CED">
      <w:pPr>
        <w:numPr>
          <w:ilvl w:val="0"/>
          <w:numId w:val="1"/>
        </w:numPr>
        <w:spacing w:after="0" w:line="390" w:lineRule="atLeast"/>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Bluegrass Community Health Center (referred to as either “we”, “us” or “our” in this Agreement) refers to Bluegrass Community Health Center, 1306 Versailles Road Suite 120 Lexington, KY 40504 and 151 North Eagle Creek Suite 220 Lexington, KY 40509.</w:t>
      </w:r>
    </w:p>
    <w:p w14:paraId="72EE4899" w14:textId="77777777" w:rsidR="00360CED" w:rsidRPr="00360CED" w:rsidRDefault="00360CED" w:rsidP="00360CED">
      <w:pPr>
        <w:numPr>
          <w:ilvl w:val="0"/>
          <w:numId w:val="1"/>
        </w:numPr>
        <w:spacing w:after="0" w:line="390" w:lineRule="atLeast"/>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 xml:space="preserve">You </w:t>
      </w:r>
      <w:proofErr w:type="gramStart"/>
      <w:r w:rsidRPr="00360CED">
        <w:rPr>
          <w:rFonts w:ascii="Open Sans" w:eastAsia="Times New Roman" w:hAnsi="Open Sans" w:cs="Open Sans"/>
          <w:color w:val="5B5B5B"/>
          <w:kern w:val="0"/>
          <w:sz w:val="27"/>
          <w:szCs w:val="27"/>
          <w14:ligatures w14:val="none"/>
        </w:rPr>
        <w:t>means</w:t>
      </w:r>
      <w:proofErr w:type="gramEnd"/>
      <w:r w:rsidRPr="00360CED">
        <w:rPr>
          <w:rFonts w:ascii="Open Sans" w:eastAsia="Times New Roman" w:hAnsi="Open Sans" w:cs="Open Sans"/>
          <w:color w:val="5B5B5B"/>
          <w:kern w:val="0"/>
          <w:sz w:val="27"/>
          <w:szCs w:val="27"/>
          <w14:ligatures w14:val="none"/>
        </w:rPr>
        <w:t xml:space="preserve"> the individual accessing or using the Service, or the company, or other legal entity on behalf of which such individual is accessing or using the Service, as applicable.</w:t>
      </w:r>
    </w:p>
    <w:p w14:paraId="3A641C87" w14:textId="77777777" w:rsidR="00360CED" w:rsidRPr="00360CED" w:rsidRDefault="00360CED" w:rsidP="00360CED">
      <w:pPr>
        <w:numPr>
          <w:ilvl w:val="0"/>
          <w:numId w:val="1"/>
        </w:numPr>
        <w:spacing w:after="0" w:line="390" w:lineRule="atLeast"/>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Service refers to the Website.</w:t>
      </w:r>
    </w:p>
    <w:p w14:paraId="2DA74621" w14:textId="77777777" w:rsidR="00360CED" w:rsidRPr="00360CED" w:rsidRDefault="00360CED" w:rsidP="00360CED">
      <w:pPr>
        <w:numPr>
          <w:ilvl w:val="0"/>
          <w:numId w:val="1"/>
        </w:numPr>
        <w:spacing w:after="0" w:line="390" w:lineRule="atLeast"/>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 xml:space="preserve">Website refers to Bluegrass Community Health Center, accessible from </w:t>
      </w:r>
      <w:proofErr w:type="gramStart"/>
      <w:r w:rsidRPr="00360CED">
        <w:rPr>
          <w:rFonts w:ascii="Open Sans" w:eastAsia="Times New Roman" w:hAnsi="Open Sans" w:cs="Open Sans"/>
          <w:color w:val="5B5B5B"/>
          <w:kern w:val="0"/>
          <w:sz w:val="27"/>
          <w:szCs w:val="27"/>
          <w14:ligatures w14:val="none"/>
        </w:rPr>
        <w:t>bchcky.com</w:t>
      </w:r>
      <w:proofErr w:type="gramEnd"/>
    </w:p>
    <w:p w14:paraId="053A26B9" w14:textId="77777777" w:rsidR="00360CED" w:rsidRPr="00360CED" w:rsidRDefault="00360CED" w:rsidP="00360CED">
      <w:pPr>
        <w:numPr>
          <w:ilvl w:val="0"/>
          <w:numId w:val="1"/>
        </w:numPr>
        <w:spacing w:after="0" w:line="390" w:lineRule="atLeast"/>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Personal Data is any information that relates to an identified or identifiable individual.</w:t>
      </w:r>
    </w:p>
    <w:p w14:paraId="22EC4CAB" w14:textId="77777777" w:rsidR="00360CED" w:rsidRPr="00360CED" w:rsidRDefault="00360CED" w:rsidP="00360CED">
      <w:pPr>
        <w:numPr>
          <w:ilvl w:val="0"/>
          <w:numId w:val="1"/>
        </w:numPr>
        <w:spacing w:after="0" w:line="390" w:lineRule="atLeast"/>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 xml:space="preserve">Cookies are small files that are placed on your computer, mobile device or any other device by a website, containing the details of your browsing history on that website among its many </w:t>
      </w:r>
      <w:proofErr w:type="gramStart"/>
      <w:r w:rsidRPr="00360CED">
        <w:rPr>
          <w:rFonts w:ascii="Open Sans" w:eastAsia="Times New Roman" w:hAnsi="Open Sans" w:cs="Open Sans"/>
          <w:color w:val="5B5B5B"/>
          <w:kern w:val="0"/>
          <w:sz w:val="27"/>
          <w:szCs w:val="27"/>
          <w14:ligatures w14:val="none"/>
        </w:rPr>
        <w:t>uses</w:t>
      </w:r>
      <w:proofErr w:type="gramEnd"/>
    </w:p>
    <w:p w14:paraId="5E45FE35" w14:textId="77777777" w:rsidR="00360CED" w:rsidRP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r w:rsidRPr="00360CED">
        <w:rPr>
          <w:rFonts w:ascii="Roboto" w:eastAsia="Times New Roman" w:hAnsi="Roboto" w:cs="Times New Roman"/>
          <w:color w:val="333333"/>
          <w:kern w:val="0"/>
          <w:sz w:val="53"/>
          <w:szCs w:val="53"/>
          <w14:ligatures w14:val="none"/>
        </w:rPr>
        <w:t>Do we collect Personal Data?</w:t>
      </w:r>
    </w:p>
    <w:p w14:paraId="3E361909"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lastRenderedPageBreak/>
        <w:t>In short: No, we do not collect any Personal Data.</w:t>
      </w:r>
    </w:p>
    <w:p w14:paraId="3C6B49AF"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 xml:space="preserve">The purpose of our </w:t>
      </w:r>
      <w:proofErr w:type="gramStart"/>
      <w:r w:rsidRPr="00360CED">
        <w:rPr>
          <w:rFonts w:ascii="Open Sans" w:eastAsia="Times New Roman" w:hAnsi="Open Sans" w:cs="Open Sans"/>
          <w:color w:val="5B5B5B"/>
          <w:kern w:val="0"/>
          <w:sz w:val="27"/>
          <w:szCs w:val="27"/>
          <w14:ligatures w14:val="none"/>
        </w:rPr>
        <w:t>Website</w:t>
      </w:r>
      <w:proofErr w:type="gramEnd"/>
      <w:r w:rsidRPr="00360CED">
        <w:rPr>
          <w:rFonts w:ascii="Open Sans" w:eastAsia="Times New Roman" w:hAnsi="Open Sans" w:cs="Open Sans"/>
          <w:color w:val="5B5B5B"/>
          <w:kern w:val="0"/>
          <w:sz w:val="27"/>
          <w:szCs w:val="27"/>
          <w14:ligatures w14:val="none"/>
        </w:rPr>
        <w:t xml:space="preserve"> is to provide information about our services, locations, hours of operation, providers and so on. We understand that having this information readily available will aid you in making informed decisions as to whether it is in your best interest to seek our comprehensive primary care services or not. Since our main purpose with this Website is to provide general information accessible to every visitor, we don’t offer the option to create personalized user accounts, which would require us to collect information such as name, username, </w:t>
      </w:r>
      <w:proofErr w:type="gramStart"/>
      <w:r w:rsidRPr="00360CED">
        <w:rPr>
          <w:rFonts w:ascii="Open Sans" w:eastAsia="Times New Roman" w:hAnsi="Open Sans" w:cs="Open Sans"/>
          <w:color w:val="5B5B5B"/>
          <w:kern w:val="0"/>
          <w:sz w:val="27"/>
          <w:szCs w:val="27"/>
          <w14:ligatures w14:val="none"/>
        </w:rPr>
        <w:t>email</w:t>
      </w:r>
      <w:proofErr w:type="gramEnd"/>
      <w:r w:rsidRPr="00360CED">
        <w:rPr>
          <w:rFonts w:ascii="Open Sans" w:eastAsia="Times New Roman" w:hAnsi="Open Sans" w:cs="Open Sans"/>
          <w:color w:val="5B5B5B"/>
          <w:kern w:val="0"/>
          <w:sz w:val="27"/>
          <w:szCs w:val="27"/>
          <w14:ligatures w14:val="none"/>
        </w:rPr>
        <w:t xml:space="preserve"> and password as a bare minimum. Moreover, we don’t have a database in place to store any user information or personal data. You will be </w:t>
      </w:r>
      <w:proofErr w:type="gramStart"/>
      <w:r w:rsidRPr="00360CED">
        <w:rPr>
          <w:rFonts w:ascii="Open Sans" w:eastAsia="Times New Roman" w:hAnsi="Open Sans" w:cs="Open Sans"/>
          <w:color w:val="5B5B5B"/>
          <w:kern w:val="0"/>
          <w:sz w:val="27"/>
          <w:szCs w:val="27"/>
          <w14:ligatures w14:val="none"/>
        </w:rPr>
        <w:t>navigating our site as a general visitor at all times</w:t>
      </w:r>
      <w:proofErr w:type="gramEnd"/>
      <w:r w:rsidRPr="00360CED">
        <w:rPr>
          <w:rFonts w:ascii="Open Sans" w:eastAsia="Times New Roman" w:hAnsi="Open Sans" w:cs="Open Sans"/>
          <w:color w:val="5B5B5B"/>
          <w:kern w:val="0"/>
          <w:sz w:val="27"/>
          <w:szCs w:val="27"/>
          <w14:ligatures w14:val="none"/>
        </w:rPr>
        <w:t xml:space="preserve"> and will not be asked to provide any personal data. In addition, we don’t utilize web analytic tools, meaning we don’t track or analyze your behavior when you use our Service. If you decide to fill out a contact form, the fields you populate and submit will be sent as an email to us. That information sits in our company email inbox, which is maintained and secured by Microsoft Office 365. We don’t use that information for anything other than responding back to you.</w:t>
      </w:r>
    </w:p>
    <w:p w14:paraId="7AF68920" w14:textId="77777777" w:rsidR="00360CED" w:rsidRP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r w:rsidRPr="00360CED">
        <w:rPr>
          <w:rFonts w:ascii="Roboto" w:eastAsia="Times New Roman" w:hAnsi="Roboto" w:cs="Times New Roman"/>
          <w:color w:val="333333"/>
          <w:kern w:val="0"/>
          <w:sz w:val="53"/>
          <w:szCs w:val="53"/>
          <w14:ligatures w14:val="none"/>
        </w:rPr>
        <w:t>Do we use Cookies?</w:t>
      </w:r>
    </w:p>
    <w:p w14:paraId="5EF78690"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 xml:space="preserve">No, we do not use cookies or any other tracking </w:t>
      </w:r>
      <w:proofErr w:type="gramStart"/>
      <w:r w:rsidRPr="00360CED">
        <w:rPr>
          <w:rFonts w:ascii="Open Sans" w:eastAsia="Times New Roman" w:hAnsi="Open Sans" w:cs="Open Sans"/>
          <w:color w:val="5B5B5B"/>
          <w:kern w:val="0"/>
          <w:sz w:val="27"/>
          <w:szCs w:val="27"/>
          <w14:ligatures w14:val="none"/>
        </w:rPr>
        <w:t>technology</w:t>
      </w:r>
      <w:proofErr w:type="gramEnd"/>
    </w:p>
    <w:p w14:paraId="58F2188E" w14:textId="77777777" w:rsidR="00360CED" w:rsidRP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r w:rsidRPr="00360CED">
        <w:rPr>
          <w:rFonts w:ascii="Roboto" w:eastAsia="Times New Roman" w:hAnsi="Roboto" w:cs="Times New Roman"/>
          <w:color w:val="333333"/>
          <w:kern w:val="0"/>
          <w:sz w:val="53"/>
          <w:szCs w:val="53"/>
          <w14:ligatures w14:val="none"/>
        </w:rPr>
        <w:t>Links to other Websites</w:t>
      </w:r>
    </w:p>
    <w:p w14:paraId="5AA4DC0C"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 xml:space="preserve">Our Service may contain links to other websites that are not operated by us. If you click on a </w:t>
      </w:r>
      <w:proofErr w:type="gramStart"/>
      <w:r w:rsidRPr="00360CED">
        <w:rPr>
          <w:rFonts w:ascii="Open Sans" w:eastAsia="Times New Roman" w:hAnsi="Open Sans" w:cs="Open Sans"/>
          <w:color w:val="5B5B5B"/>
          <w:kern w:val="0"/>
          <w:sz w:val="27"/>
          <w:szCs w:val="27"/>
          <w14:ligatures w14:val="none"/>
        </w:rPr>
        <w:t>third party</w:t>
      </w:r>
      <w:proofErr w:type="gramEnd"/>
      <w:r w:rsidRPr="00360CED">
        <w:rPr>
          <w:rFonts w:ascii="Open Sans" w:eastAsia="Times New Roman" w:hAnsi="Open Sans" w:cs="Open Sans"/>
          <w:color w:val="5B5B5B"/>
          <w:kern w:val="0"/>
          <w:sz w:val="27"/>
          <w:szCs w:val="27"/>
          <w14:ligatures w14:val="none"/>
        </w:rPr>
        <w:t xml:space="preserve"> link, you will be directed to that third party’s site. We strongly advise you to review the Privacy Policy of every site you visit.</w:t>
      </w:r>
    </w:p>
    <w:p w14:paraId="019A97BF"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 xml:space="preserve">We have no control over and assume no responsibility for the content, privacy policies or practices of any </w:t>
      </w:r>
      <w:proofErr w:type="gramStart"/>
      <w:r w:rsidRPr="00360CED">
        <w:rPr>
          <w:rFonts w:ascii="Open Sans" w:eastAsia="Times New Roman" w:hAnsi="Open Sans" w:cs="Open Sans"/>
          <w:color w:val="5B5B5B"/>
          <w:kern w:val="0"/>
          <w:sz w:val="27"/>
          <w:szCs w:val="27"/>
          <w14:ligatures w14:val="none"/>
        </w:rPr>
        <w:t>third party</w:t>
      </w:r>
      <w:proofErr w:type="gramEnd"/>
      <w:r w:rsidRPr="00360CED">
        <w:rPr>
          <w:rFonts w:ascii="Open Sans" w:eastAsia="Times New Roman" w:hAnsi="Open Sans" w:cs="Open Sans"/>
          <w:color w:val="5B5B5B"/>
          <w:kern w:val="0"/>
          <w:sz w:val="27"/>
          <w:szCs w:val="27"/>
          <w14:ligatures w14:val="none"/>
        </w:rPr>
        <w:t xml:space="preserve"> sites or services.</w:t>
      </w:r>
    </w:p>
    <w:p w14:paraId="22BC36A2" w14:textId="77777777" w:rsidR="00360CED" w:rsidRP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r w:rsidRPr="00360CED">
        <w:rPr>
          <w:rFonts w:ascii="Roboto" w:eastAsia="Times New Roman" w:hAnsi="Roboto" w:cs="Times New Roman"/>
          <w:color w:val="333333"/>
          <w:kern w:val="0"/>
          <w:sz w:val="53"/>
          <w:szCs w:val="53"/>
          <w14:ligatures w14:val="none"/>
        </w:rPr>
        <w:t xml:space="preserve">Do we make updates to this </w:t>
      </w:r>
      <w:proofErr w:type="gramStart"/>
      <w:r w:rsidRPr="00360CED">
        <w:rPr>
          <w:rFonts w:ascii="Roboto" w:eastAsia="Times New Roman" w:hAnsi="Roboto" w:cs="Times New Roman"/>
          <w:color w:val="333333"/>
          <w:kern w:val="0"/>
          <w:sz w:val="53"/>
          <w:szCs w:val="53"/>
          <w14:ligatures w14:val="none"/>
        </w:rPr>
        <w:t>policy</w:t>
      </w:r>
      <w:proofErr w:type="gramEnd"/>
    </w:p>
    <w:p w14:paraId="298899D4"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Yes, we will update this policy as necessary to stay compliant with relevant laws. We may update this privacy notice from time to time. The updated version will be indicated by an updated “Revised” date and the updated version will be effective as soon as it is accessible.</w:t>
      </w:r>
    </w:p>
    <w:p w14:paraId="78822919" w14:textId="77777777" w:rsidR="00360CED" w:rsidRPr="00360CED" w:rsidRDefault="00360CED" w:rsidP="00360CED">
      <w:pPr>
        <w:shd w:val="clear" w:color="auto" w:fill="FFFFFF"/>
        <w:spacing w:after="0" w:line="240" w:lineRule="atLeast"/>
        <w:textAlignment w:val="baseline"/>
        <w:outlineLvl w:val="2"/>
        <w:rPr>
          <w:rFonts w:ascii="Roboto" w:eastAsia="Times New Roman" w:hAnsi="Roboto" w:cs="Times New Roman"/>
          <w:color w:val="333333"/>
          <w:kern w:val="0"/>
          <w:sz w:val="53"/>
          <w:szCs w:val="53"/>
          <w14:ligatures w14:val="none"/>
        </w:rPr>
      </w:pPr>
      <w:r w:rsidRPr="00360CED">
        <w:rPr>
          <w:rFonts w:ascii="Roboto" w:eastAsia="Times New Roman" w:hAnsi="Roboto" w:cs="Times New Roman"/>
          <w:color w:val="333333"/>
          <w:kern w:val="0"/>
          <w:sz w:val="53"/>
          <w:szCs w:val="53"/>
          <w14:ligatures w14:val="none"/>
        </w:rPr>
        <w:lastRenderedPageBreak/>
        <w:t>How can you contact us about this policy?</w:t>
      </w:r>
    </w:p>
    <w:p w14:paraId="346FACCA"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color w:val="5B5B5B"/>
          <w:kern w:val="0"/>
          <w:sz w:val="27"/>
          <w:szCs w:val="27"/>
          <w14:ligatures w14:val="none"/>
        </w:rPr>
        <w:t>If you have any questions or comments about this policy, you may contact us by mail:</w:t>
      </w:r>
    </w:p>
    <w:p w14:paraId="3B4497A0" w14:textId="77777777" w:rsidR="00360CED" w:rsidRPr="00360CED" w:rsidRDefault="00360CED" w:rsidP="00360CED">
      <w:pPr>
        <w:shd w:val="clear" w:color="auto" w:fill="FFFFFF"/>
        <w:spacing w:after="0" w:line="240" w:lineRule="auto"/>
        <w:textAlignment w:val="baseline"/>
        <w:rPr>
          <w:rFonts w:ascii="Open Sans" w:eastAsia="Times New Roman" w:hAnsi="Open Sans" w:cs="Open Sans"/>
          <w:color w:val="5B5B5B"/>
          <w:kern w:val="0"/>
          <w:sz w:val="27"/>
          <w:szCs w:val="27"/>
          <w14:ligatures w14:val="none"/>
        </w:rPr>
      </w:pPr>
      <w:r w:rsidRPr="00360CED">
        <w:rPr>
          <w:rFonts w:ascii="Open Sans" w:eastAsia="Times New Roman" w:hAnsi="Open Sans" w:cs="Open Sans"/>
          <w:b/>
          <w:bCs/>
          <w:color w:val="5B5B5B"/>
          <w:kern w:val="0"/>
          <w:sz w:val="27"/>
          <w:szCs w:val="27"/>
          <w:bdr w:val="none" w:sz="0" w:space="0" w:color="auto" w:frame="1"/>
          <w14:ligatures w14:val="none"/>
        </w:rPr>
        <w:t>Bluegrass Community Health Center</w:t>
      </w:r>
      <w:r w:rsidRPr="00360CED">
        <w:rPr>
          <w:rFonts w:ascii="Open Sans" w:eastAsia="Times New Roman" w:hAnsi="Open Sans" w:cs="Open Sans"/>
          <w:color w:val="5B5B5B"/>
          <w:kern w:val="0"/>
          <w:sz w:val="27"/>
          <w:szCs w:val="27"/>
          <w14:ligatures w14:val="none"/>
        </w:rPr>
        <w:br/>
      </w:r>
      <w:r w:rsidRPr="00360CED">
        <w:rPr>
          <w:rFonts w:ascii="Open Sans" w:eastAsia="Times New Roman" w:hAnsi="Open Sans" w:cs="Open Sans"/>
          <w:b/>
          <w:bCs/>
          <w:color w:val="5B5B5B"/>
          <w:kern w:val="0"/>
          <w:sz w:val="27"/>
          <w:szCs w:val="27"/>
          <w:bdr w:val="none" w:sz="0" w:space="0" w:color="auto" w:frame="1"/>
          <w14:ligatures w14:val="none"/>
        </w:rPr>
        <w:t>1306 Versailles Road Suite 120 Lexington, KY 40504</w:t>
      </w:r>
      <w:r w:rsidRPr="00360CED">
        <w:rPr>
          <w:rFonts w:ascii="Open Sans" w:eastAsia="Times New Roman" w:hAnsi="Open Sans" w:cs="Open Sans"/>
          <w:color w:val="5B5B5B"/>
          <w:kern w:val="0"/>
          <w:sz w:val="27"/>
          <w:szCs w:val="27"/>
          <w14:ligatures w14:val="none"/>
        </w:rPr>
        <w:br/>
      </w:r>
      <w:r w:rsidRPr="00360CED">
        <w:rPr>
          <w:rFonts w:ascii="Open Sans" w:eastAsia="Times New Roman" w:hAnsi="Open Sans" w:cs="Open Sans"/>
          <w:b/>
          <w:bCs/>
          <w:color w:val="5B5B5B"/>
          <w:kern w:val="0"/>
          <w:sz w:val="27"/>
          <w:szCs w:val="27"/>
          <w:bdr w:val="none" w:sz="0" w:space="0" w:color="auto" w:frame="1"/>
          <w14:ligatures w14:val="none"/>
        </w:rPr>
        <w:t>United States</w:t>
      </w:r>
    </w:p>
    <w:p w14:paraId="0D8F932A" w14:textId="77777777" w:rsidR="0044404F" w:rsidRDefault="0044404F"/>
    <w:sectPr w:rsidR="00444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27F4C"/>
    <w:multiLevelType w:val="multilevel"/>
    <w:tmpl w:val="B8EE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16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CED"/>
    <w:rsid w:val="00360CED"/>
    <w:rsid w:val="0044404F"/>
    <w:rsid w:val="004B3628"/>
    <w:rsid w:val="00B4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4A6D5"/>
  <w15:chartTrackingRefBased/>
  <w15:docId w15:val="{DBF4C511-098E-465B-8805-045F71AF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60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60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CED"/>
    <w:rPr>
      <w:rFonts w:eastAsiaTheme="majorEastAsia" w:cstheme="majorBidi"/>
      <w:color w:val="272727" w:themeColor="text1" w:themeTint="D8"/>
    </w:rPr>
  </w:style>
  <w:style w:type="paragraph" w:styleId="Title">
    <w:name w:val="Title"/>
    <w:basedOn w:val="Normal"/>
    <w:next w:val="Normal"/>
    <w:link w:val="TitleChar"/>
    <w:uiPriority w:val="10"/>
    <w:qFormat/>
    <w:rsid w:val="00360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CED"/>
    <w:pPr>
      <w:spacing w:before="160"/>
      <w:jc w:val="center"/>
    </w:pPr>
    <w:rPr>
      <w:i/>
      <w:iCs/>
      <w:color w:val="404040" w:themeColor="text1" w:themeTint="BF"/>
    </w:rPr>
  </w:style>
  <w:style w:type="character" w:customStyle="1" w:styleId="QuoteChar">
    <w:name w:val="Quote Char"/>
    <w:basedOn w:val="DefaultParagraphFont"/>
    <w:link w:val="Quote"/>
    <w:uiPriority w:val="29"/>
    <w:rsid w:val="00360CED"/>
    <w:rPr>
      <w:i/>
      <w:iCs/>
      <w:color w:val="404040" w:themeColor="text1" w:themeTint="BF"/>
    </w:rPr>
  </w:style>
  <w:style w:type="paragraph" w:styleId="ListParagraph">
    <w:name w:val="List Paragraph"/>
    <w:basedOn w:val="Normal"/>
    <w:uiPriority w:val="34"/>
    <w:qFormat/>
    <w:rsid w:val="00360CED"/>
    <w:pPr>
      <w:ind w:left="720"/>
      <w:contextualSpacing/>
    </w:pPr>
  </w:style>
  <w:style w:type="character" w:styleId="IntenseEmphasis">
    <w:name w:val="Intense Emphasis"/>
    <w:basedOn w:val="DefaultParagraphFont"/>
    <w:uiPriority w:val="21"/>
    <w:qFormat/>
    <w:rsid w:val="00360CED"/>
    <w:rPr>
      <w:i/>
      <w:iCs/>
      <w:color w:val="0F4761" w:themeColor="accent1" w:themeShade="BF"/>
    </w:rPr>
  </w:style>
  <w:style w:type="paragraph" w:styleId="IntenseQuote">
    <w:name w:val="Intense Quote"/>
    <w:basedOn w:val="Normal"/>
    <w:next w:val="Normal"/>
    <w:link w:val="IntenseQuoteChar"/>
    <w:uiPriority w:val="30"/>
    <w:qFormat/>
    <w:rsid w:val="00360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CED"/>
    <w:rPr>
      <w:i/>
      <w:iCs/>
      <w:color w:val="0F4761" w:themeColor="accent1" w:themeShade="BF"/>
    </w:rPr>
  </w:style>
  <w:style w:type="character" w:styleId="IntenseReference">
    <w:name w:val="Intense Reference"/>
    <w:basedOn w:val="DefaultParagraphFont"/>
    <w:uiPriority w:val="32"/>
    <w:qFormat/>
    <w:rsid w:val="00360CED"/>
    <w:rPr>
      <w:b/>
      <w:bCs/>
      <w:smallCaps/>
      <w:color w:val="0F4761" w:themeColor="accent1" w:themeShade="BF"/>
      <w:spacing w:val="5"/>
    </w:rPr>
  </w:style>
  <w:style w:type="paragraph" w:styleId="NormalWeb">
    <w:name w:val="Normal (Web)"/>
    <w:basedOn w:val="Normal"/>
    <w:uiPriority w:val="99"/>
    <w:semiHidden/>
    <w:unhideWhenUsed/>
    <w:rsid w:val="00360C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60C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3198</Characters>
  <Application>Microsoft Office Word</Application>
  <DocSecurity>0</DocSecurity>
  <Lines>70</Lines>
  <Paragraphs>25</Paragraphs>
  <ScaleCrop>false</ScaleCrop>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Emmaline Hoskins</dc:creator>
  <cp:keywords/>
  <dc:description/>
  <cp:lastModifiedBy>Emmaline Hoskins</cp:lastModifiedBy>
  <cp:revision>1</cp:revision>
  <dcterms:created xsi:type="dcterms:W3CDTF">2024-02-08T21:07:00Z</dcterms:created>
  <dcterms:modified xsi:type="dcterms:W3CDTF">2024-02-08T21:08:00Z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6abf8f7b-334d-4524-8185-fd43bdbb6143</vt:lpwstr>
  </property>
</Properties>
</file>